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36DC3" w14:textId="77777777" w:rsidR="00E76FF6" w:rsidRPr="00157812" w:rsidRDefault="00E76FF6" w:rsidP="00E76FF6">
      <w:pPr>
        <w:jc w:val="center"/>
        <w:rPr>
          <w:b/>
          <w:sz w:val="32"/>
          <w:szCs w:val="32"/>
        </w:rPr>
      </w:pPr>
      <w:r w:rsidRPr="00157812">
        <w:rPr>
          <w:b/>
          <w:sz w:val="32"/>
          <w:szCs w:val="32"/>
        </w:rPr>
        <w:t>BESOROLÁSI ADATLAP</w:t>
      </w:r>
    </w:p>
    <w:p w14:paraId="55F252D9" w14:textId="1FD525B7" w:rsidR="00EA1DC0" w:rsidRPr="00EA1DC0" w:rsidRDefault="00E76FF6" w:rsidP="00EA1DC0">
      <w:pPr>
        <w:ind w:left="284" w:firstLine="3256"/>
        <w:rPr>
          <w:b/>
          <w:bCs/>
          <w:i/>
          <w:color w:val="FF0000"/>
          <w:sz w:val="20"/>
          <w:szCs w:val="20"/>
        </w:rPr>
      </w:pPr>
      <w:proofErr w:type="gramStart"/>
      <w:r>
        <w:rPr>
          <w:sz w:val="18"/>
          <w:szCs w:val="18"/>
        </w:rPr>
        <w:t>megszólalásra</w:t>
      </w:r>
      <w:proofErr w:type="gramEnd"/>
      <w:r>
        <w:rPr>
          <w:sz w:val="18"/>
          <w:szCs w:val="18"/>
        </w:rPr>
        <w:t xml:space="preserve"> jogosító engedélykérelem</w:t>
      </w:r>
      <w:r w:rsidR="009B26DD">
        <w:rPr>
          <w:sz w:val="18"/>
          <w:szCs w:val="18"/>
        </w:rPr>
        <w:br/>
      </w:r>
      <w:bookmarkStart w:id="0" w:name="_GoBack"/>
      <w:bookmarkEnd w:id="0"/>
      <w:r>
        <w:rPr>
          <w:sz w:val="18"/>
          <w:szCs w:val="18"/>
        </w:rPr>
        <w:br/>
      </w:r>
      <w:r w:rsidRPr="00D03FFD">
        <w:rPr>
          <w:b/>
          <w:bCs/>
          <w:i/>
          <w:color w:val="FF0000"/>
          <w:sz w:val="20"/>
          <w:szCs w:val="20"/>
        </w:rPr>
        <w:t xml:space="preserve">A kérelem csak </w:t>
      </w:r>
      <w:r w:rsidRPr="00D03FFD">
        <w:rPr>
          <w:b/>
          <w:bCs/>
          <w:i/>
          <w:color w:val="FF0000"/>
          <w:sz w:val="20"/>
          <w:szCs w:val="20"/>
          <w:u w:val="single"/>
        </w:rPr>
        <w:t>hiánytalanul kitöltött, aláíratott űrlappal</w:t>
      </w:r>
      <w:r w:rsidRPr="00D03FFD">
        <w:rPr>
          <w:b/>
          <w:bCs/>
          <w:i/>
          <w:color w:val="FF0000"/>
          <w:sz w:val="20"/>
          <w:szCs w:val="20"/>
        </w:rPr>
        <w:t xml:space="preserve">, MP3/MP4 formátumban </w:t>
      </w:r>
      <w:r>
        <w:rPr>
          <w:b/>
          <w:bCs/>
          <w:i/>
          <w:color w:val="FF0000"/>
          <w:sz w:val="20"/>
          <w:szCs w:val="20"/>
        </w:rPr>
        <w:t xml:space="preserve">a kérelemmel egyidejűleg az </w:t>
      </w:r>
      <w:hyperlink r:id="rId12" w:history="1">
        <w:r w:rsidRPr="00775B78">
          <w:rPr>
            <w:rStyle w:val="Hiperhivatkozs"/>
            <w:b/>
            <w:bCs/>
            <w:i/>
          </w:rPr>
          <w:t>atiro@mtva.hu</w:t>
        </w:r>
      </w:hyperlink>
      <w:r w:rsidRPr="00063A60">
        <w:rPr>
          <w:b/>
          <w:bCs/>
          <w:i/>
          <w:color w:val="FF0000"/>
          <w:sz w:val="20"/>
          <w:szCs w:val="20"/>
          <w:u w:val="single"/>
        </w:rPr>
        <w:t xml:space="preserve"> e-mail címre</w:t>
      </w:r>
      <w:r>
        <w:rPr>
          <w:b/>
          <w:bCs/>
          <w:i/>
          <w:color w:val="FF0000"/>
          <w:sz w:val="20"/>
          <w:szCs w:val="20"/>
        </w:rPr>
        <w:t xml:space="preserve">, </w:t>
      </w:r>
      <w:r w:rsidRPr="00063A60">
        <w:rPr>
          <w:b/>
          <w:bCs/>
          <w:i/>
          <w:color w:val="FF0000"/>
          <w:sz w:val="20"/>
          <w:szCs w:val="20"/>
          <w:u w:val="single"/>
        </w:rPr>
        <w:t>Montágh tárggyal</w:t>
      </w:r>
      <w:r>
        <w:rPr>
          <w:b/>
          <w:bCs/>
          <w:i/>
          <w:color w:val="FF0000"/>
          <w:sz w:val="20"/>
          <w:szCs w:val="20"/>
        </w:rPr>
        <w:t xml:space="preserve"> megküldött</w:t>
      </w:r>
      <w:r w:rsidRPr="00D03FFD">
        <w:rPr>
          <w:b/>
          <w:bCs/>
          <w:i/>
          <w:color w:val="FF0000"/>
          <w:sz w:val="20"/>
          <w:szCs w:val="20"/>
        </w:rPr>
        <w:t xml:space="preserve"> bemutató anyaggal együtt érvényes! </w:t>
      </w:r>
      <w:r w:rsidR="00EA1DC0">
        <w:rPr>
          <w:b/>
          <w:bCs/>
          <w:i/>
          <w:color w:val="FF0000"/>
          <w:sz w:val="20"/>
          <w:szCs w:val="20"/>
        </w:rPr>
        <w:t>(R</w:t>
      </w:r>
      <w:r w:rsidR="00EA1DC0" w:rsidRPr="00EA1DC0">
        <w:rPr>
          <w:b/>
          <w:bCs/>
          <w:i/>
          <w:color w:val="FF0000"/>
          <w:sz w:val="20"/>
          <w:szCs w:val="20"/>
        </w:rPr>
        <w:t>á</w:t>
      </w:r>
      <w:r w:rsidR="00EA1DC0">
        <w:rPr>
          <w:b/>
          <w:bCs/>
          <w:i/>
          <w:color w:val="FF0000"/>
          <w:sz w:val="20"/>
          <w:szCs w:val="20"/>
        </w:rPr>
        <w:t>diós szakirány esetén: négy</w:t>
      </w:r>
      <w:r w:rsidR="00EA1DC0" w:rsidRPr="00EA1DC0">
        <w:rPr>
          <w:b/>
          <w:bCs/>
          <w:i/>
          <w:color w:val="FF0000"/>
          <w:sz w:val="20"/>
          <w:szCs w:val="20"/>
        </w:rPr>
        <w:t xml:space="preserve"> per</w:t>
      </w:r>
      <w:r w:rsidR="00EA1DC0">
        <w:rPr>
          <w:b/>
          <w:bCs/>
          <w:i/>
          <w:color w:val="FF0000"/>
          <w:sz w:val="20"/>
          <w:szCs w:val="20"/>
        </w:rPr>
        <w:t xml:space="preserve">c felolvasott prózai szöveg, </w:t>
      </w:r>
      <w:r w:rsidR="00EA1DC0" w:rsidRPr="00EA1DC0">
        <w:rPr>
          <w:b/>
          <w:bCs/>
          <w:i/>
          <w:color w:val="FF0000"/>
          <w:sz w:val="20"/>
          <w:szCs w:val="20"/>
        </w:rPr>
        <w:t xml:space="preserve">televíziós szakirány esetén: </w:t>
      </w:r>
      <w:r w:rsidR="00EA1DC0">
        <w:rPr>
          <w:b/>
          <w:bCs/>
          <w:i/>
          <w:color w:val="FF0000"/>
          <w:sz w:val="20"/>
          <w:szCs w:val="20"/>
        </w:rPr>
        <w:t>két perc szöveg</w:t>
      </w:r>
      <w:r w:rsidR="00EA1DC0" w:rsidRPr="00EA1DC0">
        <w:rPr>
          <w:b/>
          <w:bCs/>
          <w:i/>
          <w:color w:val="FF0000"/>
          <w:sz w:val="20"/>
          <w:szCs w:val="20"/>
        </w:rPr>
        <w:t xml:space="preserve"> hangfelvételen és </w:t>
      </w:r>
      <w:r w:rsidR="00EA1DC0">
        <w:rPr>
          <w:b/>
          <w:bCs/>
          <w:i/>
          <w:color w:val="FF0000"/>
          <w:sz w:val="20"/>
          <w:szCs w:val="20"/>
        </w:rPr>
        <w:t>két perc</w:t>
      </w:r>
      <w:r w:rsidR="00EA1DC0" w:rsidRPr="00EA1DC0">
        <w:rPr>
          <w:b/>
          <w:bCs/>
          <w:i/>
          <w:color w:val="FF0000"/>
          <w:sz w:val="20"/>
          <w:szCs w:val="20"/>
        </w:rPr>
        <w:t xml:space="preserve"> kamera előtt elmondott szöveg</w:t>
      </w:r>
      <w:r w:rsidR="00EA1DC0">
        <w:rPr>
          <w:b/>
          <w:bCs/>
          <w:i/>
          <w:color w:val="FF0000"/>
          <w:sz w:val="20"/>
          <w:szCs w:val="20"/>
        </w:rPr>
        <w:t xml:space="preserve">). Az anyag elnevezése: </w:t>
      </w:r>
      <w:proofErr w:type="spellStart"/>
      <w:r w:rsidR="00EA1DC0">
        <w:rPr>
          <w:b/>
          <w:bCs/>
          <w:i/>
          <w:color w:val="FF0000"/>
          <w:sz w:val="20"/>
          <w:szCs w:val="20"/>
        </w:rPr>
        <w:t>csaladnev</w:t>
      </w:r>
      <w:proofErr w:type="spellEnd"/>
      <w:r w:rsidR="00EA1DC0">
        <w:rPr>
          <w:b/>
          <w:bCs/>
          <w:i/>
          <w:color w:val="FF0000"/>
          <w:sz w:val="20"/>
          <w:szCs w:val="20"/>
        </w:rPr>
        <w:t>_</w:t>
      </w:r>
      <w:proofErr w:type="spellStart"/>
      <w:r w:rsidR="00EA1DC0">
        <w:rPr>
          <w:b/>
          <w:bCs/>
          <w:i/>
          <w:color w:val="FF0000"/>
          <w:sz w:val="20"/>
          <w:szCs w:val="20"/>
        </w:rPr>
        <w:t>keresztnev</w:t>
      </w:r>
      <w:proofErr w:type="spellEnd"/>
      <w:r w:rsidR="00EA1DC0">
        <w:rPr>
          <w:b/>
          <w:bCs/>
          <w:i/>
          <w:color w:val="FF0000"/>
          <w:sz w:val="20"/>
          <w:szCs w:val="20"/>
        </w:rPr>
        <w:t>_csatorna.</w:t>
      </w:r>
    </w:p>
    <w:tbl>
      <w:tblPr>
        <w:tblStyle w:val="Rcsostblzat"/>
        <w:tblW w:w="9497" w:type="dxa"/>
        <w:tblInd w:w="250" w:type="dxa"/>
        <w:tblLook w:val="04A0" w:firstRow="1" w:lastRow="0" w:firstColumn="1" w:lastColumn="0" w:noHBand="0" w:noVBand="1"/>
      </w:tblPr>
      <w:tblGrid>
        <w:gridCol w:w="4606"/>
        <w:gridCol w:w="4891"/>
      </w:tblGrid>
      <w:tr w:rsidR="00E76FF6" w:rsidRPr="00F17AFE" w14:paraId="3417D1F1" w14:textId="77777777" w:rsidTr="00EA1DC0">
        <w:trPr>
          <w:trHeight w:val="1054"/>
        </w:trPr>
        <w:tc>
          <w:tcPr>
            <w:tcW w:w="4606" w:type="dxa"/>
          </w:tcPr>
          <w:p w14:paraId="3BEE0F78" w14:textId="37AF8874" w:rsidR="00E76FF6" w:rsidRPr="00D03FFD" w:rsidRDefault="00E76FF6" w:rsidP="00D00C09">
            <w:pPr>
              <w:spacing w:before="240"/>
              <w:rPr>
                <w:b/>
                <w:sz w:val="20"/>
                <w:szCs w:val="20"/>
              </w:rPr>
            </w:pPr>
            <w:r w:rsidRPr="00D03FFD">
              <w:rPr>
                <w:b/>
                <w:sz w:val="20"/>
                <w:szCs w:val="20"/>
              </w:rPr>
              <w:t xml:space="preserve">Név: </w:t>
            </w:r>
          </w:p>
        </w:tc>
        <w:tc>
          <w:tcPr>
            <w:tcW w:w="4891" w:type="dxa"/>
          </w:tcPr>
          <w:tbl>
            <w:tblPr>
              <w:tblpPr w:leftFromText="141" w:rightFromText="141" w:vertAnchor="text" w:horzAnchor="margin" w:tblpXSpec="center" w:tblpY="110"/>
              <w:tblOverlap w:val="never"/>
              <w:tblW w:w="28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30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E76FF6" w:rsidRPr="000B5F40" w14:paraId="543AB9E5" w14:textId="77777777" w:rsidTr="00D00C09">
              <w:trPr>
                <w:trHeight w:val="287"/>
              </w:trPr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452D9" w14:textId="77777777" w:rsidR="00E76FF6" w:rsidRPr="000B5F40" w:rsidRDefault="00E76FF6" w:rsidP="00D00C09">
                  <w:pPr>
                    <w:jc w:val="right"/>
                    <w:rPr>
                      <w:rFonts w:ascii="Calibri" w:eastAsia="Times New Roman" w:hAnsi="Calibri"/>
                      <w:color w:val="000000"/>
                      <w:lang w:eastAsia="hu-HU"/>
                    </w:rPr>
                  </w:pPr>
                  <w:r w:rsidRPr="000B5F40">
                    <w:rPr>
                      <w:rFonts w:ascii="Calibri" w:eastAsia="Times New Roman" w:hAnsi="Calibri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B2A06" w14:textId="77777777" w:rsidR="00E76FF6" w:rsidRPr="000B5F40" w:rsidRDefault="00E76FF6" w:rsidP="00D00C09">
                  <w:pPr>
                    <w:jc w:val="right"/>
                    <w:rPr>
                      <w:rFonts w:ascii="Calibri" w:eastAsia="Times New Roman" w:hAnsi="Calibri"/>
                      <w:color w:val="000000"/>
                      <w:lang w:eastAsia="hu-HU"/>
                    </w:rPr>
                  </w:pPr>
                  <w:r w:rsidRPr="000B5F40">
                    <w:rPr>
                      <w:rFonts w:ascii="Calibri" w:eastAsia="Times New Roman" w:hAnsi="Calibri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07DDD4" w14:textId="77777777" w:rsidR="00E76FF6" w:rsidRPr="000B5F40" w:rsidRDefault="00E76FF6" w:rsidP="00D00C09">
                  <w:pPr>
                    <w:jc w:val="right"/>
                    <w:rPr>
                      <w:rFonts w:ascii="Calibri" w:eastAsia="Times New Roman" w:hAnsi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D5E9F3" w14:textId="77777777" w:rsidR="00E76FF6" w:rsidRPr="000B5F40" w:rsidRDefault="00E76FF6" w:rsidP="00D00C09">
                  <w:pPr>
                    <w:jc w:val="right"/>
                    <w:rPr>
                      <w:rFonts w:ascii="Calibri" w:eastAsia="Times New Roman" w:hAnsi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7D0A9D" w14:textId="77777777" w:rsidR="00E76FF6" w:rsidRPr="000B5F40" w:rsidRDefault="00E76FF6" w:rsidP="00D00C09">
                  <w:pPr>
                    <w:jc w:val="right"/>
                    <w:rPr>
                      <w:rFonts w:ascii="Calibri" w:eastAsia="Times New Roman" w:hAnsi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0CDBE9" w14:textId="77777777" w:rsidR="00E76FF6" w:rsidRPr="000B5F40" w:rsidRDefault="00E76FF6" w:rsidP="00D00C09">
                  <w:pPr>
                    <w:jc w:val="right"/>
                    <w:rPr>
                      <w:rFonts w:ascii="Calibri" w:eastAsia="Times New Roman" w:hAnsi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5D604B" w14:textId="77777777" w:rsidR="00E76FF6" w:rsidRPr="000B5F40" w:rsidRDefault="00E76FF6" w:rsidP="00D00C09">
                  <w:pPr>
                    <w:jc w:val="right"/>
                    <w:rPr>
                      <w:rFonts w:ascii="Calibri" w:eastAsia="Times New Roman" w:hAnsi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44179A" w14:textId="77777777" w:rsidR="00E76FF6" w:rsidRPr="000B5F40" w:rsidRDefault="00E76FF6" w:rsidP="00D00C09">
                  <w:pPr>
                    <w:jc w:val="right"/>
                    <w:rPr>
                      <w:rFonts w:ascii="Calibri" w:eastAsia="Times New Roman" w:hAnsi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4A609C" w14:textId="77777777" w:rsidR="00E76FF6" w:rsidRPr="000B5F40" w:rsidRDefault="00E76FF6" w:rsidP="00D00C09">
                  <w:pPr>
                    <w:jc w:val="right"/>
                    <w:rPr>
                      <w:rFonts w:ascii="Calibri" w:eastAsia="Times New Roman" w:hAnsi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692FA4" w14:textId="77777777" w:rsidR="00E76FF6" w:rsidRPr="000B5F40" w:rsidRDefault="00E76FF6" w:rsidP="00D00C09">
                  <w:pPr>
                    <w:jc w:val="right"/>
                    <w:rPr>
                      <w:rFonts w:ascii="Calibri" w:eastAsia="Times New Roman" w:hAnsi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5580CA" w14:textId="77777777" w:rsidR="00E76FF6" w:rsidRPr="000B5F40" w:rsidRDefault="00E76FF6" w:rsidP="00D00C09">
                  <w:pPr>
                    <w:jc w:val="right"/>
                    <w:rPr>
                      <w:rFonts w:ascii="Calibri" w:eastAsia="Times New Roman" w:hAnsi="Calibri"/>
                      <w:color w:val="000000"/>
                      <w:lang w:eastAsia="hu-HU"/>
                    </w:rPr>
                  </w:pPr>
                </w:p>
              </w:tc>
            </w:tr>
          </w:tbl>
          <w:p w14:paraId="6BFA7169" w14:textId="77777777" w:rsidR="00E76FF6" w:rsidRDefault="00E76FF6" w:rsidP="00D00C09">
            <w:pPr>
              <w:spacing w:before="240"/>
              <w:rPr>
                <w:sz w:val="18"/>
                <w:szCs w:val="18"/>
              </w:rPr>
            </w:pPr>
            <w:r w:rsidRPr="00F17AFE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 xml:space="preserve">: </w:t>
            </w:r>
          </w:p>
          <w:p w14:paraId="01DDC694" w14:textId="77777777" w:rsidR="00E76FF6" w:rsidRPr="00F17AFE" w:rsidRDefault="00E76FF6" w:rsidP="00D00C09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Pr="00F17AFE">
              <w:rPr>
                <w:sz w:val="18"/>
                <w:szCs w:val="18"/>
              </w:rPr>
              <w:t>mail</w:t>
            </w:r>
            <w:proofErr w:type="gramStart"/>
            <w:r w:rsidRPr="00F17AF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@mtva.hu</w:t>
            </w:r>
            <w:proofErr w:type="gramEnd"/>
          </w:p>
        </w:tc>
      </w:tr>
      <w:tr w:rsidR="00E76FF6" w:rsidRPr="00F17AFE" w14:paraId="50A1F049" w14:textId="77777777" w:rsidTr="00EA1DC0">
        <w:trPr>
          <w:trHeight w:val="1133"/>
        </w:trPr>
        <w:tc>
          <w:tcPr>
            <w:tcW w:w="4606" w:type="dxa"/>
          </w:tcPr>
          <w:p w14:paraId="27B0059F" w14:textId="34CD0116" w:rsidR="00E76FF6" w:rsidRPr="00EA1DC0" w:rsidRDefault="00E76FF6" w:rsidP="00D00C09">
            <w:pPr>
              <w:rPr>
                <w:b/>
                <w:sz w:val="18"/>
                <w:szCs w:val="18"/>
              </w:rPr>
            </w:pPr>
            <w:r w:rsidRPr="00D03FFD">
              <w:rPr>
                <w:b/>
                <w:sz w:val="18"/>
                <w:szCs w:val="18"/>
              </w:rPr>
              <w:t>Alkalmazó szervezeti egység</w:t>
            </w:r>
            <w:r w:rsidR="00EA1DC0">
              <w:rPr>
                <w:b/>
                <w:sz w:val="18"/>
                <w:szCs w:val="18"/>
              </w:rPr>
              <w:br/>
            </w:r>
            <w:r w:rsidRPr="00D03FFD">
              <w:rPr>
                <w:sz w:val="18"/>
                <w:szCs w:val="18"/>
              </w:rPr>
              <w:t xml:space="preserve">(csatorna, </w:t>
            </w:r>
            <w:r>
              <w:rPr>
                <w:sz w:val="18"/>
                <w:szCs w:val="18"/>
              </w:rPr>
              <w:t>igazgatóság,</w:t>
            </w:r>
          </w:p>
          <w:p w14:paraId="26D47769" w14:textId="77777777" w:rsidR="00E76FF6" w:rsidRPr="00D03FFD" w:rsidRDefault="00E76FF6" w:rsidP="00D00C09">
            <w:pPr>
              <w:rPr>
                <w:sz w:val="18"/>
                <w:szCs w:val="18"/>
              </w:rPr>
            </w:pPr>
            <w:r w:rsidRPr="00D03FFD">
              <w:rPr>
                <w:sz w:val="18"/>
                <w:szCs w:val="18"/>
              </w:rPr>
              <w:t>főszerkesztőség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br/>
            </w:r>
            <w:r w:rsidRPr="002C4AEC">
              <w:rPr>
                <w:sz w:val="18"/>
                <w:szCs w:val="18"/>
              </w:rPr>
              <w:t>külsős</w:t>
            </w:r>
            <w:r>
              <w:rPr>
                <w:sz w:val="18"/>
                <w:szCs w:val="18"/>
              </w:rPr>
              <w:t xml:space="preserve"> kollégánál </w:t>
            </w:r>
            <w:r>
              <w:rPr>
                <w:sz w:val="18"/>
                <w:szCs w:val="18"/>
              </w:rPr>
              <w:br/>
              <w:t>a cég neve is):</w:t>
            </w:r>
          </w:p>
        </w:tc>
        <w:tc>
          <w:tcPr>
            <w:tcW w:w="4891" w:type="dxa"/>
          </w:tcPr>
          <w:p w14:paraId="3FF5B808" w14:textId="77777777" w:rsidR="00E76FF6" w:rsidRPr="00D03FFD" w:rsidRDefault="00E76FF6" w:rsidP="00D00C09">
            <w:pPr>
              <w:rPr>
                <w:sz w:val="18"/>
                <w:szCs w:val="18"/>
              </w:rPr>
            </w:pPr>
            <w:r w:rsidRPr="00D03FFD">
              <w:rPr>
                <w:b/>
                <w:sz w:val="18"/>
                <w:szCs w:val="18"/>
              </w:rPr>
              <w:t>Terület</w:t>
            </w:r>
            <w:r w:rsidRPr="00D03FFD">
              <w:rPr>
                <w:sz w:val="18"/>
                <w:szCs w:val="18"/>
              </w:rPr>
              <w:t>: rádió/televízió</w:t>
            </w:r>
            <w:r>
              <w:rPr>
                <w:sz w:val="18"/>
                <w:szCs w:val="18"/>
              </w:rPr>
              <w:t>*</w:t>
            </w:r>
            <w:r w:rsidRPr="00D03FFD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 w:rsidRPr="00D03FFD">
              <w:rPr>
                <w:b/>
                <w:sz w:val="18"/>
                <w:szCs w:val="18"/>
              </w:rPr>
              <w:t>Beosztás:</w:t>
            </w:r>
            <w:r w:rsidRPr="00D03F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hírolvasó/narrátor/műsorvezető/riporter/tudósító*</w:t>
            </w:r>
            <w:r w:rsidRPr="00D03FFD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proofErr w:type="gramStart"/>
            <w:r w:rsidRPr="00D03FFD">
              <w:rPr>
                <w:b/>
                <w:sz w:val="18"/>
                <w:szCs w:val="18"/>
              </w:rPr>
              <w:t>Műsor(</w:t>
            </w:r>
            <w:proofErr w:type="gramEnd"/>
            <w:r w:rsidRPr="00D03FFD">
              <w:rPr>
                <w:b/>
                <w:sz w:val="18"/>
                <w:szCs w:val="18"/>
              </w:rPr>
              <w:t xml:space="preserve">ok): </w:t>
            </w:r>
          </w:p>
        </w:tc>
      </w:tr>
    </w:tbl>
    <w:p w14:paraId="6F8BF124" w14:textId="77777777" w:rsidR="00E76FF6" w:rsidRPr="00F17AFE" w:rsidRDefault="00E76FF6" w:rsidP="00E76FF6">
      <w:pPr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Pr="00D03FFD">
        <w:rPr>
          <w:b/>
          <w:sz w:val="18"/>
          <w:szCs w:val="18"/>
        </w:rPr>
        <w:t>fejleszt.radio.hu</w:t>
      </w:r>
      <w:r w:rsidRPr="00F17AFE">
        <w:rPr>
          <w:sz w:val="18"/>
          <w:szCs w:val="18"/>
        </w:rPr>
        <w:t xml:space="preserve"> rendszerben történő azonosításhoz szükséges adatok:</w:t>
      </w:r>
    </w:p>
    <w:tbl>
      <w:tblPr>
        <w:tblStyle w:val="Rcsostblzat"/>
        <w:tblW w:w="9497" w:type="dxa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5552"/>
      </w:tblGrid>
      <w:tr w:rsidR="00E76FF6" w:rsidRPr="00F17AFE" w14:paraId="73AD5653" w14:textId="77777777" w:rsidTr="00EA1DC0">
        <w:trPr>
          <w:trHeight w:val="229"/>
        </w:trPr>
        <w:tc>
          <w:tcPr>
            <w:tcW w:w="3945" w:type="dxa"/>
          </w:tcPr>
          <w:p w14:paraId="66AEDD00" w14:textId="77777777" w:rsidR="00E76FF6" w:rsidRPr="00F17AFE" w:rsidRDefault="00E76FF6" w:rsidP="00D00C09">
            <w:pPr>
              <w:spacing w:before="240"/>
              <w:rPr>
                <w:sz w:val="18"/>
                <w:szCs w:val="18"/>
              </w:rPr>
            </w:pPr>
            <w:r w:rsidRPr="00F17AFE">
              <w:rPr>
                <w:sz w:val="18"/>
                <w:szCs w:val="18"/>
              </w:rPr>
              <w:t>Munkavállaló</w:t>
            </w:r>
            <w:r>
              <w:rPr>
                <w:sz w:val="18"/>
                <w:szCs w:val="18"/>
              </w:rPr>
              <w:t>/külsős munkatárs*</w:t>
            </w:r>
            <w:r w:rsidRPr="00F17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2" w:type="dxa"/>
          </w:tcPr>
          <w:p w14:paraId="5D612AA1" w14:textId="77777777" w:rsidR="00E76FF6" w:rsidRPr="00F17AFE" w:rsidRDefault="00E76FF6" w:rsidP="00D00C09">
            <w:pPr>
              <w:spacing w:before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Pr="00EE5DBD">
              <w:rPr>
                <w:b/>
                <w:sz w:val="18"/>
                <w:szCs w:val="18"/>
              </w:rPr>
              <w:t>Munkavállaló bérkódja</w:t>
            </w:r>
            <w:r w:rsidRPr="00F17AFE">
              <w:rPr>
                <w:sz w:val="18"/>
                <w:szCs w:val="18"/>
              </w:rPr>
              <w:t xml:space="preserve">: </w:t>
            </w:r>
          </w:p>
        </w:tc>
      </w:tr>
    </w:tbl>
    <w:p w14:paraId="5BD5A74F" w14:textId="77777777" w:rsidR="00E76FF6" w:rsidRPr="00F17AFE" w:rsidRDefault="00E76FF6" w:rsidP="00E76FF6">
      <w:pPr>
        <w:rPr>
          <w:sz w:val="18"/>
          <w:szCs w:val="18"/>
        </w:rPr>
      </w:pPr>
      <w:r w:rsidRPr="00F17AFE">
        <w:rPr>
          <w:sz w:val="18"/>
          <w:szCs w:val="18"/>
        </w:rPr>
        <w:t>Korábban vett</w:t>
      </w:r>
      <w:r>
        <w:rPr>
          <w:sz w:val="18"/>
          <w:szCs w:val="18"/>
        </w:rPr>
        <w:t>-e részt beszédtechnikai képzés</w:t>
      </w:r>
      <w:r w:rsidRPr="00F17AFE">
        <w:rPr>
          <w:sz w:val="18"/>
          <w:szCs w:val="18"/>
        </w:rPr>
        <w:t>en?</w:t>
      </w:r>
      <w:r>
        <w:rPr>
          <w:sz w:val="18"/>
          <w:szCs w:val="18"/>
        </w:rPr>
        <w:t xml:space="preserve"> </w:t>
      </w:r>
      <w:r w:rsidRPr="00F17AFE">
        <w:rPr>
          <w:sz w:val="18"/>
          <w:szCs w:val="18"/>
        </w:rPr>
        <w:t xml:space="preserve"> IGEN/NEM*</w:t>
      </w:r>
    </w:p>
    <w:tbl>
      <w:tblPr>
        <w:tblStyle w:val="Rcsostblzat"/>
        <w:tblW w:w="9497" w:type="dxa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61"/>
      </w:tblGrid>
      <w:tr w:rsidR="00E76FF6" w:rsidRPr="00F17AFE" w14:paraId="42D2B235" w14:textId="77777777" w:rsidTr="00EA1DC0">
        <w:trPr>
          <w:trHeight w:val="350"/>
        </w:trPr>
        <w:tc>
          <w:tcPr>
            <w:tcW w:w="3936" w:type="dxa"/>
          </w:tcPr>
          <w:p w14:paraId="2E8076F7" w14:textId="77777777" w:rsidR="00E76FF6" w:rsidRPr="00F17AFE" w:rsidRDefault="00E76FF6" w:rsidP="00D00C09">
            <w:pPr>
              <w:spacing w:before="240"/>
              <w:rPr>
                <w:sz w:val="18"/>
                <w:szCs w:val="18"/>
              </w:rPr>
            </w:pPr>
            <w:r w:rsidRPr="00F17AFE">
              <w:rPr>
                <w:sz w:val="18"/>
                <w:szCs w:val="18"/>
              </w:rPr>
              <w:t xml:space="preserve">Ha igen, mikor? </w:t>
            </w:r>
          </w:p>
        </w:tc>
        <w:tc>
          <w:tcPr>
            <w:tcW w:w="5561" w:type="dxa"/>
          </w:tcPr>
          <w:p w14:paraId="11609F79" w14:textId="77777777" w:rsidR="00E76FF6" w:rsidRPr="00F17AFE" w:rsidRDefault="00E76FF6" w:rsidP="00D00C09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F17AFE">
              <w:rPr>
                <w:sz w:val="18"/>
                <w:szCs w:val="18"/>
              </w:rPr>
              <w:t>Az oktató neve:</w:t>
            </w:r>
          </w:p>
        </w:tc>
      </w:tr>
    </w:tbl>
    <w:p w14:paraId="280B7F82" w14:textId="77777777" w:rsidR="00E76FF6" w:rsidRPr="00F17AFE" w:rsidRDefault="00E76FF6" w:rsidP="00E76FF6">
      <w:pPr>
        <w:rPr>
          <w:sz w:val="18"/>
          <w:szCs w:val="18"/>
        </w:rPr>
      </w:pPr>
      <w:r w:rsidRPr="00F17AFE">
        <w:rPr>
          <w:sz w:val="18"/>
          <w:szCs w:val="18"/>
        </w:rPr>
        <w:t>Korábban vett</w:t>
      </w:r>
      <w:r>
        <w:rPr>
          <w:sz w:val="18"/>
          <w:szCs w:val="18"/>
        </w:rPr>
        <w:t>-e részt mozgástechnikai képzés</w:t>
      </w:r>
      <w:r w:rsidRPr="00F17AFE">
        <w:rPr>
          <w:sz w:val="18"/>
          <w:szCs w:val="18"/>
        </w:rPr>
        <w:t>en</w:t>
      </w:r>
      <w:r>
        <w:rPr>
          <w:sz w:val="18"/>
          <w:szCs w:val="18"/>
        </w:rPr>
        <w:t xml:space="preserve">? </w:t>
      </w:r>
      <w:r w:rsidRPr="00F17AFE">
        <w:rPr>
          <w:sz w:val="18"/>
          <w:szCs w:val="18"/>
        </w:rPr>
        <w:t xml:space="preserve"> IGEN/NEM*</w:t>
      </w:r>
    </w:p>
    <w:tbl>
      <w:tblPr>
        <w:tblStyle w:val="Rcsostblzat"/>
        <w:tblW w:w="9497" w:type="dxa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61"/>
      </w:tblGrid>
      <w:tr w:rsidR="00E76FF6" w:rsidRPr="00F17AFE" w14:paraId="7F18D140" w14:textId="77777777" w:rsidTr="00EA1DC0">
        <w:tc>
          <w:tcPr>
            <w:tcW w:w="3936" w:type="dxa"/>
          </w:tcPr>
          <w:p w14:paraId="5C27796A" w14:textId="77777777" w:rsidR="00E76FF6" w:rsidRPr="00F17AFE" w:rsidRDefault="00E76FF6" w:rsidP="00D00C09">
            <w:pPr>
              <w:spacing w:before="240"/>
              <w:rPr>
                <w:sz w:val="18"/>
                <w:szCs w:val="18"/>
              </w:rPr>
            </w:pPr>
            <w:r w:rsidRPr="00F17AFE">
              <w:rPr>
                <w:sz w:val="18"/>
                <w:szCs w:val="18"/>
              </w:rPr>
              <w:t xml:space="preserve">Ha igen, mikor? </w:t>
            </w:r>
          </w:p>
        </w:tc>
        <w:tc>
          <w:tcPr>
            <w:tcW w:w="5561" w:type="dxa"/>
          </w:tcPr>
          <w:p w14:paraId="7169B384" w14:textId="77777777" w:rsidR="00E76FF6" w:rsidRPr="00F17AFE" w:rsidRDefault="00E76FF6" w:rsidP="00D00C09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F17AFE">
              <w:rPr>
                <w:sz w:val="18"/>
                <w:szCs w:val="18"/>
              </w:rPr>
              <w:t>Az oktató neve:</w:t>
            </w:r>
          </w:p>
        </w:tc>
      </w:tr>
    </w:tbl>
    <w:p w14:paraId="57CE302A" w14:textId="4EA41A64" w:rsidR="00E76FF6" w:rsidRPr="00F17AFE" w:rsidRDefault="00E76FF6" w:rsidP="00E76FF6">
      <w:p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Pr="00F17AFE">
        <w:rPr>
          <w:b/>
          <w:sz w:val="18"/>
          <w:szCs w:val="18"/>
        </w:rPr>
        <w:t>A kérelmezett besorolási kategória**:</w:t>
      </w:r>
    </w:p>
    <w:p w14:paraId="1C1A96E6" w14:textId="77777777" w:rsidR="00E76FF6" w:rsidRPr="009779EF" w:rsidRDefault="00E76FF6" w:rsidP="00E76FF6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79EF">
        <w:rPr>
          <w:sz w:val="20"/>
          <w:szCs w:val="20"/>
        </w:rPr>
        <w:t xml:space="preserve">Hírolvasó </w:t>
      </w:r>
      <w:r w:rsidRPr="009779EF">
        <w:rPr>
          <w:i/>
          <w:sz w:val="20"/>
          <w:szCs w:val="20"/>
        </w:rPr>
        <w:t>(a rádiós hírműsorszámok esetében irányadó besorolás)</w:t>
      </w:r>
    </w:p>
    <w:p w14:paraId="431BAEA6" w14:textId="77777777" w:rsidR="00E76FF6" w:rsidRPr="009779EF" w:rsidRDefault="00E76FF6" w:rsidP="00E76FF6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79EF">
        <w:rPr>
          <w:sz w:val="20"/>
          <w:szCs w:val="20"/>
        </w:rPr>
        <w:t xml:space="preserve">Narrátor </w:t>
      </w:r>
      <w:r w:rsidRPr="009779EF">
        <w:rPr>
          <w:i/>
          <w:sz w:val="20"/>
          <w:szCs w:val="20"/>
        </w:rPr>
        <w:t>(a rádiós és televíziós műsorszámokban a hosszabb, összefüggő, akár más által megírt szöveg felolvasója)</w:t>
      </w:r>
    </w:p>
    <w:p w14:paraId="1807FFE2" w14:textId="77777777" w:rsidR="00E76FF6" w:rsidRPr="009779EF" w:rsidRDefault="00E76FF6" w:rsidP="00E76FF6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79EF">
        <w:rPr>
          <w:sz w:val="20"/>
          <w:szCs w:val="20"/>
        </w:rPr>
        <w:t>Műsorvezető</w:t>
      </w:r>
    </w:p>
    <w:p w14:paraId="05F031F5" w14:textId="77777777" w:rsidR="00E76FF6" w:rsidRPr="009779EF" w:rsidRDefault="00E76FF6" w:rsidP="00E76FF6">
      <w:pPr>
        <w:pStyle w:val="Listaszerbekezds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779EF">
        <w:rPr>
          <w:sz w:val="20"/>
          <w:szCs w:val="20"/>
        </w:rPr>
        <w:t xml:space="preserve">műsorvezető </w:t>
      </w:r>
      <w:r w:rsidRPr="009779EF">
        <w:rPr>
          <w:i/>
          <w:sz w:val="20"/>
          <w:szCs w:val="20"/>
        </w:rPr>
        <w:t>(mind televíziós, mind rádiós műsorszámok esetében irányadó besorolás)</w:t>
      </w:r>
    </w:p>
    <w:p w14:paraId="6AB947F6" w14:textId="77777777" w:rsidR="00E76FF6" w:rsidRPr="009779EF" w:rsidRDefault="00E76FF6" w:rsidP="00E76FF6">
      <w:pPr>
        <w:pStyle w:val="Listaszerbekezds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779EF">
        <w:rPr>
          <w:sz w:val="20"/>
          <w:szCs w:val="20"/>
        </w:rPr>
        <w:t xml:space="preserve">szakműsorvezető </w:t>
      </w:r>
      <w:r w:rsidRPr="009779EF">
        <w:rPr>
          <w:i/>
          <w:sz w:val="20"/>
          <w:szCs w:val="20"/>
        </w:rPr>
        <w:t>(valamely szakterülethez kapcsolódó, mind televíziós, mind rádiós műsorszámok esetében irányadó besorolás)</w:t>
      </w:r>
    </w:p>
    <w:p w14:paraId="610A9EE7" w14:textId="77777777" w:rsidR="00E76FF6" w:rsidRPr="009779EF" w:rsidRDefault="00E76FF6" w:rsidP="00E76FF6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79EF">
        <w:rPr>
          <w:sz w:val="20"/>
          <w:szCs w:val="20"/>
        </w:rPr>
        <w:t>Riporter</w:t>
      </w:r>
    </w:p>
    <w:p w14:paraId="6F7EEB64" w14:textId="77777777" w:rsidR="00E76FF6" w:rsidRPr="009779EF" w:rsidRDefault="00E76FF6" w:rsidP="00E76FF6">
      <w:pPr>
        <w:pStyle w:val="Listaszerbekezds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779EF">
        <w:rPr>
          <w:sz w:val="20"/>
          <w:szCs w:val="20"/>
        </w:rPr>
        <w:t xml:space="preserve">riporter </w:t>
      </w:r>
      <w:r w:rsidRPr="009779EF">
        <w:rPr>
          <w:i/>
          <w:sz w:val="20"/>
          <w:szCs w:val="20"/>
        </w:rPr>
        <w:t>(mind televíziós, mind rádiós műsorszámok esetében irányadó besorolás)</w:t>
      </w:r>
    </w:p>
    <w:p w14:paraId="7319559C" w14:textId="77777777" w:rsidR="00E76FF6" w:rsidRPr="009779EF" w:rsidRDefault="00E76FF6" w:rsidP="00E76FF6">
      <w:pPr>
        <w:pStyle w:val="Listaszerbekezds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779EF">
        <w:rPr>
          <w:sz w:val="20"/>
          <w:szCs w:val="20"/>
        </w:rPr>
        <w:t>szakriporter (</w:t>
      </w:r>
      <w:r w:rsidRPr="009779EF">
        <w:rPr>
          <w:i/>
          <w:sz w:val="20"/>
          <w:szCs w:val="20"/>
        </w:rPr>
        <w:t>valamely szakterülethez kapcsolódó, mind televíziós, mind rádiós műsorszámok esetében irányadó besorolás)</w:t>
      </w:r>
    </w:p>
    <w:p w14:paraId="580E255E" w14:textId="41AC250F" w:rsidR="00E76FF6" w:rsidRPr="00E76FF6" w:rsidRDefault="00E76FF6" w:rsidP="00E76FF6">
      <w:pPr>
        <w:pStyle w:val="Listaszerbekezds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9779EF">
        <w:rPr>
          <w:sz w:val="20"/>
          <w:szCs w:val="20"/>
        </w:rPr>
        <w:t xml:space="preserve">Tudósító </w:t>
      </w:r>
      <w:r w:rsidRPr="009779EF">
        <w:rPr>
          <w:i/>
          <w:sz w:val="20"/>
          <w:szCs w:val="20"/>
        </w:rPr>
        <w:t>(mind televíziós, mind rádiós műsorszámok esetében irányadó besorolás)</w:t>
      </w:r>
      <w:r>
        <w:rPr>
          <w:i/>
          <w:sz w:val="20"/>
          <w:szCs w:val="20"/>
        </w:rPr>
        <w:br/>
      </w:r>
    </w:p>
    <w:p w14:paraId="31BC651C" w14:textId="77777777" w:rsidR="00E76FF6" w:rsidRPr="0048648A" w:rsidRDefault="00E76FF6" w:rsidP="00E76FF6">
      <w:pPr>
        <w:spacing w:after="120"/>
        <w:jc w:val="both"/>
        <w:rPr>
          <w:sz w:val="18"/>
          <w:szCs w:val="18"/>
        </w:rPr>
      </w:pPr>
      <w:r w:rsidRPr="00016626">
        <w:rPr>
          <w:sz w:val="18"/>
          <w:szCs w:val="18"/>
        </w:rPr>
        <w:t xml:space="preserve">Kijelentem, hogy az MTVA hatályos Adatvédelmi Szabályzatát, valamint az abban foglaltakat megismertem, magamra nézve kötelező erejűnek ismerem el, illetve az abban foglaltakat betartom. Kijelentem, </w:t>
      </w:r>
      <w:r>
        <w:rPr>
          <w:sz w:val="18"/>
          <w:szCs w:val="18"/>
        </w:rPr>
        <w:t xml:space="preserve">hogy </w:t>
      </w:r>
      <w:r w:rsidRPr="0048648A">
        <w:rPr>
          <w:sz w:val="18"/>
          <w:szCs w:val="18"/>
        </w:rPr>
        <w:t>jelen okirat aláírásával kifejezett hozzájárulás</w:t>
      </w:r>
      <w:r>
        <w:rPr>
          <w:sz w:val="18"/>
          <w:szCs w:val="18"/>
        </w:rPr>
        <w:t>omat adom</w:t>
      </w:r>
      <w:r w:rsidRPr="0048648A">
        <w:rPr>
          <w:sz w:val="18"/>
          <w:szCs w:val="18"/>
        </w:rPr>
        <w:t xml:space="preserve"> ahhoz, hogy az MTVA a jelen okiraton szereplő, a GDPR 9. cikk (1) bekezdésében, valamint az információs önrendelkezési jogról és az információszabadságról szóló 2011. évi CXII. törvény 3. § 3. és 3a-3c. pontjai szerinti különleges személyes adatai</w:t>
      </w:r>
      <w:r>
        <w:rPr>
          <w:sz w:val="18"/>
          <w:szCs w:val="18"/>
        </w:rPr>
        <w:t>ma</w:t>
      </w:r>
      <w:r w:rsidRPr="0048648A">
        <w:rPr>
          <w:sz w:val="18"/>
          <w:szCs w:val="18"/>
        </w:rPr>
        <w:t xml:space="preserve">t a GDPR 9. cikk (2) </w:t>
      </w:r>
      <w:proofErr w:type="spellStart"/>
      <w:r w:rsidRPr="0048648A">
        <w:rPr>
          <w:sz w:val="18"/>
          <w:szCs w:val="18"/>
        </w:rPr>
        <w:t>bek</w:t>
      </w:r>
      <w:proofErr w:type="spellEnd"/>
      <w:r w:rsidRPr="0048648A">
        <w:rPr>
          <w:sz w:val="18"/>
          <w:szCs w:val="18"/>
        </w:rPr>
        <w:t xml:space="preserve">. </w:t>
      </w:r>
      <w:proofErr w:type="gramStart"/>
      <w:r w:rsidRPr="0048648A">
        <w:rPr>
          <w:sz w:val="18"/>
          <w:szCs w:val="18"/>
        </w:rPr>
        <w:t>a</w:t>
      </w:r>
      <w:proofErr w:type="gramEnd"/>
      <w:r w:rsidRPr="0048648A">
        <w:rPr>
          <w:sz w:val="18"/>
          <w:szCs w:val="18"/>
        </w:rPr>
        <w:t>) pontja, szerint közvetlenül kezelje és amennyiben ez szükséges, azokat szerződéssel rendelkező adatfeldolgozónak átadja, illetve harmadik személynek a vizsgált munkavállaló jogos érdekei érvényesítése céljából továbbítsa.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5176"/>
      </w:tblGrid>
      <w:tr w:rsidR="00E76FF6" w:rsidRPr="00F17AFE" w14:paraId="5E704763" w14:textId="77777777" w:rsidTr="00D00C09">
        <w:trPr>
          <w:trHeight w:val="480"/>
        </w:trPr>
        <w:tc>
          <w:tcPr>
            <w:tcW w:w="4997" w:type="dxa"/>
          </w:tcPr>
          <w:p w14:paraId="237FB479" w14:textId="77777777" w:rsidR="00E76FF6" w:rsidRDefault="00E76FF6" w:rsidP="00D00C09">
            <w:pPr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F17AFE">
              <w:rPr>
                <w:sz w:val="18"/>
                <w:szCs w:val="18"/>
              </w:rPr>
              <w:t xml:space="preserve">udapest, </w:t>
            </w:r>
            <w:r>
              <w:rPr>
                <w:sz w:val="18"/>
                <w:szCs w:val="18"/>
              </w:rPr>
              <w:t>201</w:t>
            </w:r>
            <w:r w:rsidRPr="00F17AFE">
              <w:rPr>
                <w:sz w:val="18"/>
                <w:szCs w:val="18"/>
              </w:rPr>
              <w:t>. …………………</w:t>
            </w:r>
            <w:r>
              <w:rPr>
                <w:sz w:val="18"/>
                <w:szCs w:val="18"/>
              </w:rPr>
              <w:t>………….</w:t>
            </w:r>
          </w:p>
          <w:p w14:paraId="753B3C80" w14:textId="77777777" w:rsidR="00E76FF6" w:rsidRDefault="00E76FF6" w:rsidP="00D00C09">
            <w:pPr>
              <w:jc w:val="center"/>
              <w:rPr>
                <w:b/>
                <w:sz w:val="18"/>
                <w:szCs w:val="18"/>
              </w:rPr>
            </w:pPr>
          </w:p>
          <w:p w14:paraId="7C8D03B1" w14:textId="77777777" w:rsidR="00E76FF6" w:rsidRPr="00F17AFE" w:rsidRDefault="00E76FF6" w:rsidP="00D00C09">
            <w:pPr>
              <w:jc w:val="center"/>
              <w:rPr>
                <w:sz w:val="18"/>
                <w:szCs w:val="18"/>
              </w:rPr>
            </w:pPr>
            <w:r w:rsidRPr="00F17AFE">
              <w:rPr>
                <w:b/>
                <w:sz w:val="18"/>
                <w:szCs w:val="18"/>
              </w:rPr>
              <w:t>A kérelmet TÁMOGATOM/NEM TÁMOGATOM</w:t>
            </w:r>
            <w:r w:rsidRPr="00F17AFE">
              <w:rPr>
                <w:sz w:val="18"/>
                <w:szCs w:val="18"/>
              </w:rPr>
              <w:t>*</w:t>
            </w:r>
          </w:p>
          <w:p w14:paraId="48D38D9E" w14:textId="77777777" w:rsidR="00E76FF6" w:rsidRDefault="00E76FF6" w:rsidP="00D00C09">
            <w:pPr>
              <w:spacing w:before="120"/>
              <w:jc w:val="center"/>
              <w:rPr>
                <w:sz w:val="18"/>
                <w:szCs w:val="18"/>
              </w:rPr>
            </w:pPr>
            <w:r w:rsidRPr="00F17AFE">
              <w:rPr>
                <w:sz w:val="18"/>
                <w:szCs w:val="18"/>
              </w:rPr>
              <w:t xml:space="preserve">Budapest, </w:t>
            </w:r>
            <w:proofErr w:type="gramStart"/>
            <w:r>
              <w:rPr>
                <w:sz w:val="18"/>
                <w:szCs w:val="18"/>
              </w:rPr>
              <w:t>201</w:t>
            </w:r>
            <w:r w:rsidRPr="00F17AFE">
              <w:rPr>
                <w:sz w:val="18"/>
                <w:szCs w:val="18"/>
              </w:rPr>
              <w:t>. …</w:t>
            </w:r>
            <w:proofErr w:type="gramEnd"/>
            <w:r w:rsidRPr="00F17AFE">
              <w:rPr>
                <w:sz w:val="18"/>
                <w:szCs w:val="18"/>
              </w:rPr>
              <w:t>……………….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        </w:t>
            </w:r>
            <w:r w:rsidRPr="00F17AFE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</w:t>
            </w:r>
          </w:p>
          <w:p w14:paraId="76ECCB06" w14:textId="77777777" w:rsidR="00E76FF6" w:rsidRPr="00F17AFE" w:rsidRDefault="00E76FF6" w:rsidP="00D00C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vezető</w:t>
            </w:r>
          </w:p>
        </w:tc>
        <w:tc>
          <w:tcPr>
            <w:tcW w:w="5176" w:type="dxa"/>
          </w:tcPr>
          <w:p w14:paraId="7535A335" w14:textId="77777777" w:rsidR="00E76FF6" w:rsidRDefault="00E76FF6" w:rsidP="00D00C09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F17AFE">
              <w:rPr>
                <w:sz w:val="18"/>
                <w:szCs w:val="18"/>
              </w:rPr>
              <w:t xml:space="preserve">A kérelmező aláírása: </w:t>
            </w:r>
          </w:p>
          <w:p w14:paraId="25C3162D" w14:textId="77777777" w:rsidR="00E76FF6" w:rsidRDefault="00E76FF6" w:rsidP="00D00C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7AFE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</w:t>
            </w:r>
          </w:p>
          <w:p w14:paraId="483681CE" w14:textId="77777777" w:rsidR="00E76FF6" w:rsidRDefault="00E76FF6" w:rsidP="00D00C09">
            <w:pPr>
              <w:jc w:val="center"/>
              <w:rPr>
                <w:sz w:val="18"/>
                <w:szCs w:val="18"/>
              </w:rPr>
            </w:pPr>
            <w:r w:rsidRPr="00F17AFE">
              <w:rPr>
                <w:b/>
                <w:sz w:val="18"/>
                <w:szCs w:val="18"/>
              </w:rPr>
              <w:t>A kérelmet TÁMOGATOM/NEM TÁMOGATOM</w:t>
            </w:r>
            <w:r w:rsidRPr="00F17AFE">
              <w:rPr>
                <w:sz w:val="18"/>
                <w:szCs w:val="18"/>
              </w:rPr>
              <w:t>*</w:t>
            </w:r>
          </w:p>
          <w:p w14:paraId="6E1EA449" w14:textId="77777777" w:rsidR="00E76FF6" w:rsidRPr="00F17AFE" w:rsidRDefault="00E76FF6" w:rsidP="00D00C09">
            <w:pPr>
              <w:spacing w:before="120"/>
              <w:jc w:val="center"/>
              <w:rPr>
                <w:sz w:val="18"/>
                <w:szCs w:val="18"/>
              </w:rPr>
            </w:pPr>
            <w:r w:rsidRPr="00F17AFE">
              <w:rPr>
                <w:sz w:val="18"/>
                <w:szCs w:val="18"/>
              </w:rPr>
              <w:t xml:space="preserve">Budapest, </w:t>
            </w:r>
            <w:proofErr w:type="gramStart"/>
            <w:r>
              <w:rPr>
                <w:sz w:val="18"/>
                <w:szCs w:val="18"/>
              </w:rPr>
              <w:t>201</w:t>
            </w:r>
            <w:r w:rsidRPr="00F17AFE">
              <w:rPr>
                <w:sz w:val="18"/>
                <w:szCs w:val="18"/>
              </w:rPr>
              <w:t>. …</w:t>
            </w:r>
            <w:proofErr w:type="gramEnd"/>
            <w:r w:rsidRPr="00F17AFE">
              <w:rPr>
                <w:sz w:val="18"/>
                <w:szCs w:val="18"/>
              </w:rPr>
              <w:t>……………….</w:t>
            </w:r>
          </w:p>
          <w:p w14:paraId="2891664D" w14:textId="77777777" w:rsidR="00E76FF6" w:rsidRPr="00F17AFE" w:rsidRDefault="00E76FF6" w:rsidP="00D00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………..</w:t>
            </w:r>
            <w:r w:rsidRPr="00F17AFE">
              <w:rPr>
                <w:sz w:val="18"/>
                <w:szCs w:val="18"/>
              </w:rPr>
              <w:t>……..……………………</w:t>
            </w:r>
          </w:p>
          <w:p w14:paraId="6D0E7375" w14:textId="77777777" w:rsidR="00E76FF6" w:rsidRPr="00F17AFE" w:rsidRDefault="00E76FF6" w:rsidP="00D00C09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programigazgató</w:t>
            </w:r>
          </w:p>
        </w:tc>
      </w:tr>
    </w:tbl>
    <w:p w14:paraId="46637355" w14:textId="491DA840" w:rsidR="00E66E62" w:rsidRPr="00AF2E97" w:rsidRDefault="00E66E62" w:rsidP="00EA1DC0"/>
    <w:sectPr w:rsidR="00E66E62" w:rsidRPr="00AF2E97" w:rsidSect="009B26DD">
      <w:headerReference w:type="default" r:id="rId13"/>
      <w:footerReference w:type="default" r:id="rId14"/>
      <w:pgSz w:w="11906" w:h="16838"/>
      <w:pgMar w:top="166" w:right="1133" w:bottom="720" w:left="720" w:header="142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0A59D" w14:textId="77777777" w:rsidR="00183425" w:rsidRDefault="00183425" w:rsidP="003B6F47">
      <w:pPr>
        <w:spacing w:after="0" w:line="240" w:lineRule="auto"/>
      </w:pPr>
      <w:r>
        <w:separator/>
      </w:r>
    </w:p>
  </w:endnote>
  <w:endnote w:type="continuationSeparator" w:id="0">
    <w:p w14:paraId="2C4CCCF2" w14:textId="77777777" w:rsidR="00183425" w:rsidRDefault="00183425" w:rsidP="003B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37363" w14:textId="77777777" w:rsidR="00AB31BC" w:rsidRPr="00E76FF6" w:rsidRDefault="00BC56E4">
    <w:pPr>
      <w:pStyle w:val="llb"/>
      <w:rPr>
        <w:sz w:val="18"/>
        <w:szCs w:val="18"/>
      </w:rPr>
    </w:pPr>
    <w:r w:rsidRPr="00E76FF6">
      <w:rPr>
        <w:sz w:val="18"/>
        <w:szCs w:val="18"/>
      </w:rPr>
      <w:t>* Jelölje aláhúzással vagy bekarikázással a megfelelő választ!</w:t>
    </w:r>
  </w:p>
  <w:p w14:paraId="46637365" w14:textId="589E8685" w:rsidR="00DD7AC9" w:rsidRPr="00E76FF6" w:rsidRDefault="00215D2D">
    <w:pPr>
      <w:pStyle w:val="llb"/>
      <w:rPr>
        <w:i/>
        <w:sz w:val="18"/>
        <w:szCs w:val="18"/>
      </w:rPr>
    </w:pPr>
    <w:r w:rsidRPr="00E76FF6">
      <w:rPr>
        <w:sz w:val="18"/>
        <w:szCs w:val="18"/>
      </w:rPr>
      <w:t>** Jelölje</w:t>
    </w:r>
    <w:r w:rsidR="00BC56E4" w:rsidRPr="00E76FF6">
      <w:rPr>
        <w:sz w:val="18"/>
        <w:szCs w:val="18"/>
      </w:rPr>
      <w:t xml:space="preserve"> X-szel a megfelelőt!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4876E" w14:textId="77777777" w:rsidR="00183425" w:rsidRDefault="00183425" w:rsidP="003B6F47">
      <w:pPr>
        <w:spacing w:after="0" w:line="240" w:lineRule="auto"/>
      </w:pPr>
      <w:r>
        <w:separator/>
      </w:r>
    </w:p>
  </w:footnote>
  <w:footnote w:type="continuationSeparator" w:id="0">
    <w:p w14:paraId="0D83D702" w14:textId="77777777" w:rsidR="00183425" w:rsidRDefault="00183425" w:rsidP="003B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37362" w14:textId="39C331CD" w:rsidR="00B22DC2" w:rsidRPr="00C454A9" w:rsidRDefault="00BC56E4" w:rsidP="009B26DD">
    <w:pPr>
      <w:pStyle w:val="lfej"/>
      <w:rPr>
        <w:sz w:val="16"/>
        <w:szCs w:val="16"/>
      </w:rPr>
    </w:pPr>
    <w:r w:rsidRPr="00C454A9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800"/>
    <w:multiLevelType w:val="hybridMultilevel"/>
    <w:tmpl w:val="FABE0484"/>
    <w:lvl w:ilvl="0" w:tplc="96187D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A6F20"/>
    <w:multiLevelType w:val="hybridMultilevel"/>
    <w:tmpl w:val="B67E77EC"/>
    <w:lvl w:ilvl="0" w:tplc="A348A3E0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62"/>
    <w:rsid w:val="00005FB1"/>
    <w:rsid w:val="00016626"/>
    <w:rsid w:val="00025E0F"/>
    <w:rsid w:val="00077FA0"/>
    <w:rsid w:val="000B5F40"/>
    <w:rsid w:val="000E391C"/>
    <w:rsid w:val="0015244F"/>
    <w:rsid w:val="00182610"/>
    <w:rsid w:val="00183425"/>
    <w:rsid w:val="001A63E0"/>
    <w:rsid w:val="002152DD"/>
    <w:rsid w:val="00215D2D"/>
    <w:rsid w:val="00225FD1"/>
    <w:rsid w:val="00257B30"/>
    <w:rsid w:val="002A4271"/>
    <w:rsid w:val="002C1574"/>
    <w:rsid w:val="002C4AEC"/>
    <w:rsid w:val="002F6D18"/>
    <w:rsid w:val="003B6F47"/>
    <w:rsid w:val="003E53BA"/>
    <w:rsid w:val="00411D1F"/>
    <w:rsid w:val="00430034"/>
    <w:rsid w:val="00492046"/>
    <w:rsid w:val="004D77C5"/>
    <w:rsid w:val="004F5F70"/>
    <w:rsid w:val="00514AC2"/>
    <w:rsid w:val="00530F63"/>
    <w:rsid w:val="00567A44"/>
    <w:rsid w:val="005970C4"/>
    <w:rsid w:val="00602744"/>
    <w:rsid w:val="00622701"/>
    <w:rsid w:val="006355BD"/>
    <w:rsid w:val="006600CC"/>
    <w:rsid w:val="00680A4D"/>
    <w:rsid w:val="0069338B"/>
    <w:rsid w:val="006C4A50"/>
    <w:rsid w:val="006E5720"/>
    <w:rsid w:val="006F1085"/>
    <w:rsid w:val="006F1157"/>
    <w:rsid w:val="00730C65"/>
    <w:rsid w:val="0073316B"/>
    <w:rsid w:val="00761FB5"/>
    <w:rsid w:val="00762D51"/>
    <w:rsid w:val="00824674"/>
    <w:rsid w:val="00854D82"/>
    <w:rsid w:val="008D162E"/>
    <w:rsid w:val="008F7BF8"/>
    <w:rsid w:val="009019F6"/>
    <w:rsid w:val="00943847"/>
    <w:rsid w:val="00960A40"/>
    <w:rsid w:val="00970AD8"/>
    <w:rsid w:val="009779EF"/>
    <w:rsid w:val="00977CCC"/>
    <w:rsid w:val="009819BA"/>
    <w:rsid w:val="009B26DD"/>
    <w:rsid w:val="009B779D"/>
    <w:rsid w:val="009C2EE0"/>
    <w:rsid w:val="009C6505"/>
    <w:rsid w:val="009C7F56"/>
    <w:rsid w:val="00A43F21"/>
    <w:rsid w:val="00A72072"/>
    <w:rsid w:val="00AF2E97"/>
    <w:rsid w:val="00B2231E"/>
    <w:rsid w:val="00BC53E0"/>
    <w:rsid w:val="00BC56E4"/>
    <w:rsid w:val="00BF4AA1"/>
    <w:rsid w:val="00C3632F"/>
    <w:rsid w:val="00C42C09"/>
    <w:rsid w:val="00C454A9"/>
    <w:rsid w:val="00C52BDE"/>
    <w:rsid w:val="00C72C7B"/>
    <w:rsid w:val="00C816B5"/>
    <w:rsid w:val="00C83A38"/>
    <w:rsid w:val="00CF7079"/>
    <w:rsid w:val="00D03FFD"/>
    <w:rsid w:val="00D2038C"/>
    <w:rsid w:val="00D22AB3"/>
    <w:rsid w:val="00D6068A"/>
    <w:rsid w:val="00D949AF"/>
    <w:rsid w:val="00DB6E9C"/>
    <w:rsid w:val="00DC7661"/>
    <w:rsid w:val="00E52665"/>
    <w:rsid w:val="00E66E62"/>
    <w:rsid w:val="00E76FF6"/>
    <w:rsid w:val="00EA1DC0"/>
    <w:rsid w:val="00EA4840"/>
    <w:rsid w:val="00EE5DBD"/>
    <w:rsid w:val="00F901DA"/>
    <w:rsid w:val="00F9085C"/>
    <w:rsid w:val="00FB76C0"/>
    <w:rsid w:val="00FC1837"/>
    <w:rsid w:val="00FC6260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37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6E6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6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E62"/>
  </w:style>
  <w:style w:type="paragraph" w:styleId="llb">
    <w:name w:val="footer"/>
    <w:basedOn w:val="Norml"/>
    <w:link w:val="llbChar"/>
    <w:uiPriority w:val="99"/>
    <w:unhideWhenUsed/>
    <w:rsid w:val="00E6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E62"/>
  </w:style>
  <w:style w:type="paragraph" w:styleId="Listaszerbekezds">
    <w:name w:val="List Paragraph"/>
    <w:basedOn w:val="Norml"/>
    <w:uiPriority w:val="34"/>
    <w:qFormat/>
    <w:rsid w:val="00E66E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6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6E6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6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E62"/>
  </w:style>
  <w:style w:type="paragraph" w:styleId="llb">
    <w:name w:val="footer"/>
    <w:basedOn w:val="Norml"/>
    <w:link w:val="llbChar"/>
    <w:uiPriority w:val="99"/>
    <w:unhideWhenUsed/>
    <w:rsid w:val="00E6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E62"/>
  </w:style>
  <w:style w:type="paragraph" w:styleId="Listaszerbekezds">
    <w:name w:val="List Paragraph"/>
    <w:basedOn w:val="Norml"/>
    <w:uiPriority w:val="34"/>
    <w:qFormat/>
    <w:rsid w:val="00E66E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6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tiro@mtva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égdokumentum" ma:contentTypeID="0x010100A48A42A5EE26C148B8E222563B844BE7006D99072F45F2CA46A1B960B5D41FE362" ma:contentTypeVersion="5" ma:contentTypeDescription="Szervezeti egységek által feltöltött céges dokumentum" ma:contentTypeScope="" ma:versionID="e96409c04d7ba75264b8d882e4eb72d2">
  <xsd:schema xmlns:xsd="http://www.w3.org/2001/XMLSchema" xmlns:xs="http://www.w3.org/2001/XMLSchema" xmlns:p="http://schemas.microsoft.com/office/2006/metadata/properties" xmlns:ns2="745389f5-8570-468a-ba62-1d69fa70990d" targetNamespace="http://schemas.microsoft.com/office/2006/metadata/properties" ma:root="true" ma:fieldsID="8f8bbe0356b2ab3f7206c1db517f0b30" ns2:_="">
    <xsd:import namespace="745389f5-8570-468a-ba62-1d69fa7099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kategor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389f5-8570-468a-ba62-1d69fa7099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dokkategoria" ma:index="11" nillable="true" ma:displayName="Dokumentumkategória" ma:default="Cégdokumentum" ma:internalName="dokkategoria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plap"/>
                    <xsd:enumeration value="Cégdokumentum"/>
                    <xsd:enumeration value="Előadás"/>
                    <xsd:enumeration value="Jegyzőkönyv"/>
                    <xsd:enumeration value="Érdekképviselet"/>
                    <xsd:enumeration value="Hirdetmény"/>
                    <xsd:enumeration value="Intranet"/>
                    <xsd:enumeration value="Jelentés, kimutatás"/>
                    <xsd:enumeration value="Jogszabály, szabályzat"/>
                    <xsd:enumeration value="Dokumentáció"/>
                    <xsd:enumeration value="Műsorajánló"/>
                    <xsd:enumeration value="Műsorterv"/>
                    <xsd:enumeration value="Nézettség"/>
                    <xsd:enumeration value="Nyomtatvány"/>
                    <xsd:enumeration value="Pályázat, ösztöndíj"/>
                    <xsd:enumeration value="Projektdokumentum"/>
                    <xsd:enumeration value="Sablon"/>
                    <xsd:enumeration value="Sajtóanyag, szemle"/>
                    <xsd:enumeration value="Szabadidő, kultúra"/>
                    <xsd:enumeration value="Szerződésminta"/>
                    <xsd:enumeration value="Tájékoztató"/>
                    <xsd:enumeration value="Tervezet"/>
                    <xsd:enumeration value="Tudástár"/>
                    <xsd:enumeration value="Utasítás"/>
                    <xsd:enumeration value="Videó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Szerző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kategoria xmlns="745389f5-8570-468a-ba62-1d69fa70990d">
      <Value>Cégdokumentum</Value>
      <Value>Nyomtatvány</Value>
    </dokkategoria>
    <_dlc_DocId xmlns="745389f5-8570-468a-ba62-1d69fa70990d">PYUU5WSCTA4K-32-37</_dlc_DocId>
    <_dlc_DocIdUrl xmlns="745389f5-8570-468a-ba62-1d69fa70990d">
      <Url>http://intra/mtva/montaght/_layouts/DocIdRedir.aspx?ID=PYUU5WSCTA4K-32-37</Url>
      <Description>PYUU5WSCTA4K-32-37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FE7327-F39B-4029-B32A-634E0964B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389f5-8570-468a-ba62-1d69fa70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D0F04-B5D7-4A95-A4B5-12BC33994310}">
  <ds:schemaRefs>
    <ds:schemaRef ds:uri="http://schemas.microsoft.com/office/2006/metadata/properties"/>
    <ds:schemaRef ds:uri="http://schemas.microsoft.com/office/infopath/2007/PartnerControls"/>
    <ds:schemaRef ds:uri="745389f5-8570-468a-ba62-1d69fa70990d"/>
  </ds:schemaRefs>
</ds:datastoreItem>
</file>

<file path=customXml/itemProps3.xml><?xml version="1.0" encoding="utf-8"?>
<ds:datastoreItem xmlns:ds="http://schemas.openxmlformats.org/officeDocument/2006/customXml" ds:itemID="{C30E2234-1EE0-47F5-84E4-3AADA23F7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1DE62-80B4-4380-9E82-DA2C19D76B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Besorolási Adatlap</vt:lpstr>
    </vt:vector>
  </TitlesOfParts>
  <Company>MTVA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Besorolási Adatlap</dc:title>
  <dc:creator>Csibi Margit</dc:creator>
  <cp:lastModifiedBy>Csibi Margit</cp:lastModifiedBy>
  <cp:revision>5</cp:revision>
  <cp:lastPrinted>2017-07-13T09:07:00Z</cp:lastPrinted>
  <dcterms:created xsi:type="dcterms:W3CDTF">2019-08-15T13:57:00Z</dcterms:created>
  <dcterms:modified xsi:type="dcterms:W3CDTF">2019-09-23T11:27:00Z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0x010100A48A42A5EE26C148B8E222563B844BE7006D99072F45F2CA46A1B960B5D41FE362</vt:lpwstr>
  </property>
  <property fmtid="{D5CDD505-2E9C-101B-9397-08002B2CF9AE}" pid="3" name="_dlc_DocIdItemGuid">
    <vt:lpwstr>918a1224-7656-4d2a-97f3-33ff4a281c67</vt:lpwstr>
  </property>
</Properties>
</file>